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Live and work at Dhanakosa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-685799</wp:posOffset>
                </wp:positionV>
                <wp:extent cx="1340485" cy="124904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DE2583" w:rsidDel="00000000" w:rsidP="00000000" w:rsidRDefault="00A2785E" w:rsidRPr="00000000" w14:paraId="40BB0A7E" w14:textId="77777777">
                            <w:r w:rsidDel="00000000" w:rsidR="00000000" w:rsidRPr="00000000">
                              <w:rPr>
                                <w:noProof w:val="1"/>
                                <w:lang w:eastAsia="en-GB"/>
                              </w:rPr>
                              <w:drawing>
                                <wp:inline distB="0" distT="0" distL="0" distR="0">
                                  <wp:extent cx="1152525" cy="1152525"/>
                                  <wp:effectExtent b="0" l="0" r="0" t="0"/>
                                  <wp:docPr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-685799</wp:posOffset>
                </wp:positionV>
                <wp:extent cx="1340485" cy="124904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485" cy="1249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Personal details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Name: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Address: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Post code: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Heading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 / mobile: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Involvement with Triratna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indicate your involvement with Triratna</w:t>
      </w:r>
      <w:r w:rsidDel="00000000" w:rsidR="00000000" w:rsidRPr="00000000">
        <w:rPr>
          <w:rtl w:val="0"/>
        </w:rPr>
      </w:r>
    </w:p>
    <w:tbl>
      <w:tblPr>
        <w:tblStyle w:val="Table3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0"/>
        <w:gridCol w:w="1160"/>
        <w:tblGridChange w:id="0">
          <w:tblGrid>
            <w:gridCol w:w="8010"/>
            <w:gridCol w:w="1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Mitra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Asked for Ordination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of the Order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give a brief summary of your current involvement in Triratna activities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[expand box to fit your answer]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detail your previous experience of community living (if any) and say why you are interested in community living</w:t>
      </w:r>
    </w:p>
    <w:p w:rsidR="00000000" w:rsidDel="00000000" w:rsidP="00000000" w:rsidRDefault="00000000" w:rsidRPr="00000000" w14:paraId="00000024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center" w:leader="none" w:pos="459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center" w:leader="none" w:pos="459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leader="none" w:pos="459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[expand box to fit your answer]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detail your previous experience of team based right livelihood (if any) and say why you are interested in team based right livelihood</w:t>
      </w:r>
    </w:p>
    <w:p w:rsidR="00000000" w:rsidDel="00000000" w:rsidP="00000000" w:rsidRDefault="00000000" w:rsidRPr="00000000" w14:paraId="0000002B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center" w:leader="none" w:pos="459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leader="none" w:pos="459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center" w:leader="none" w:pos="459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[expand box to fit your answer]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590"/>
        </w:tabs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90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Work area and work experience</w:t>
        <w:tab/>
      </w:r>
    </w:p>
    <w:p w:rsidR="00000000" w:rsidDel="00000000" w:rsidP="00000000" w:rsidRDefault="00000000" w:rsidRPr="00000000" w14:paraId="00000033">
      <w:pPr>
        <w:tabs>
          <w:tab w:val="center" w:leader="none" w:pos="4590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detail your skills and experience: </w:t>
      </w:r>
    </w:p>
    <w:tbl>
      <w:tblPr>
        <w:tblStyle w:val="Table7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0"/>
        <w:tblGridChange w:id="0">
          <w:tblGrid>
            <w:gridCol w:w="9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[expand box to fit your answer]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19"/>
        <w:gridCol w:w="1426"/>
        <w:gridCol w:w="1425"/>
        <w:tblGridChange w:id="0">
          <w:tblGrid>
            <w:gridCol w:w="6319"/>
            <w:gridCol w:w="1426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Do you have a current driving licence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Any other relevant qualifications or work specific experience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[expand box to fit your answer]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also enclose a one page CV and feel free to enclose an additional covering letter if that helps you include any relevant information not captured in the form.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Referees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provide contact details for two references.  At least one whom is a member of the Triratna Buddhist Order.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5"/>
        <w:gridCol w:w="4585"/>
        <w:tblGridChange w:id="0">
          <w:tblGrid>
            <w:gridCol w:w="4585"/>
            <w:gridCol w:w="4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you would like to discuss any aspect of your interest in joining the Dhanakosa team, or any other issues regarding your application please e-mail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info@dhanakosa.com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 phone 01877 384 213 asking for Dharmavasini.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return this form by e-mail to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info@dhanakosa.com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 post to: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Senior Team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Dhanakosa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Balquhidder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Lochearnhead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FK19 8PQ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 for your interest in coming to live and work with us.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Nayaka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Subhanaya and D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harmavasini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Senior Team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38" w:top="1438" w:left="144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63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F63E1"/>
    <w:pPr>
      <w:keepNext w:val="1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9F63E1"/>
    <w:pPr>
      <w:keepNext w:val="1"/>
      <w:outlineLvl w:val="1"/>
    </w:pPr>
    <w:rPr>
      <w:b w:val="1"/>
      <w:bCs w:val="1"/>
      <w:sz w:val="28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9F63E1"/>
    <w:pPr>
      <w:keepNext w:val="1"/>
      <w:outlineLvl w:val="2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locked w:val="1"/>
    <w:rsid w:val="009F63E1"/>
    <w:rPr>
      <w:rFonts w:cs="Times New Roman" w:asciiTheme="majorHAnsi" w:eastAsiaTheme="majorEastAsia" w:hAnsiTheme="majorHAnsi"/>
      <w:b w:val="1"/>
      <w:bCs w:val="1"/>
      <w:kern w:val="32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locked w:val="1"/>
    <w:rsid w:val="009F63E1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locked w:val="1"/>
    <w:rsid w:val="009F63E1"/>
    <w:rPr>
      <w:rFonts w:cs="Times New Roman" w:asciiTheme="majorHAnsi" w:eastAsiaTheme="majorEastAsia" w:hAnsiTheme="majorHAnsi"/>
      <w:b w:val="1"/>
      <w:bCs w:val="1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 w:val="1"/>
    <w:rsid w:val="009F63E1"/>
    <w:rPr>
      <w:b w:val="1"/>
      <w:bCs w:val="1"/>
      <w:sz w:val="28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9F63E1"/>
    <w:rPr>
      <w:rFonts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 w:val="1"/>
    <w:rsid w:val="009F63E1"/>
    <w:rPr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9F63E1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52B40"/>
    <w:rPr>
      <w:lang w:eastAsia="en-US" w:val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3B1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1A3B10"/>
    <w:rPr>
      <w:rFonts w:ascii="Tahoma" w:cs="Tahoma" w:hAnsi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 w:val="1"/>
    <w:rsid w:val="00871646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7A1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mailto:info@dhanakosa.com" TargetMode="External"/><Relationship Id="rId9" Type="http://schemas.openxmlformats.org/officeDocument/2006/relationships/hyperlink" Target="mailto:info@dhanakosa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PFQXPJV0uQz+05sJXa6YcX+aw==">CgMxLjA4AHIhMWN5MFNiNnB1Zk5GbGhOZjZ0LTlfS1RGaXR2cGFaOWVx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2024-03-07T10:21:00Z</dcterms:created>
  <dc:creator>Nayaka</dc:creator>
</cp:coreProperties>
</file>